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D4" w:rsidRDefault="00AF5C1D" w:rsidP="00AF5C1D">
      <w:pPr>
        <w:spacing w:after="0"/>
        <w:ind w:left="-1418" w:right="-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350070" cy="9878400"/>
            <wp:effectExtent l="19050" t="0" r="3230" b="0"/>
            <wp:docPr id="1" name="Рисунок 0" descr="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50701" cy="987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C1D" w:rsidRDefault="00AF5C1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Занятие № 5,6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Правила дорожного движения. Общие положения. Общие обязанности водителя. Обязанности пешеходов и пассажиров.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излить общие обязанности участников дорожного движения. Изготовить •макет дорожного знака “Пешеходный переход”. Провести в младших классах рассказ о знаке “Пешеходный переход”. Начертить перекресток и изучить с детьми правила перехода дороги. Сфотографировать пешеходов, нарушающих ПДД. и придумать под снимками интересные надписи. Из картона изготовить макет перекрестка с разметкой проезжей части, дорожными знаками, использовать макет при проведении игр с учащимися младших классов по безопасности движения.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7,8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Правила дорожного движения. Разметка дороги. Места перехода проезжей части. Где и как двигаться пешеходам вдоль дорог. Перекрестки и их виды.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изучить разметку проезжей части. Начертить схемы перекрестков различных видов. Сфотографировать движение на одном из перекрестков. Придумать и провести в подшефном классе игру “Наш перекресток”. Написать в школьную газету заметку под названием “На перекрестке”.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9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Организация дорожного движения. Предмет организации дорожного движения транспорта и пешеходов. Как изучают состав, размеры движения транспорта. Планирование дорожной сети в городе. Развитие технических средств регулирования движения. Экскурсия на специальный участок организации движения и ознакомление ЮИД с работой и текущими задачами организации движения. Беседа с работниками отделения организации движения.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 xml:space="preserve">Задание: рекомендовать прочтение книги Г. </w:t>
      </w:r>
      <w:proofErr w:type="spellStart"/>
      <w:r w:rsidRPr="00C05764">
        <w:rPr>
          <w:rFonts w:ascii="Times New Roman" w:hAnsi="Times New Roman" w:cs="Times New Roman"/>
          <w:sz w:val="24"/>
          <w:szCs w:val="24"/>
        </w:rPr>
        <w:t>Юрмина</w:t>
      </w:r>
      <w:proofErr w:type="spellEnd"/>
      <w:r w:rsidRPr="00C05764">
        <w:rPr>
          <w:rFonts w:ascii="Times New Roman" w:hAnsi="Times New Roman" w:cs="Times New Roman"/>
          <w:sz w:val="24"/>
          <w:szCs w:val="24"/>
        </w:rPr>
        <w:t xml:space="preserve"> “Светофор” подготовиться и провести в подшефном классе занятие. “Какими станут улицы нашего города (поселка)”. Сфотографировать и поместить в отрядном альбоме фотоснимки средств организации и регулирования движения. Подсчитать общее количество и определить состояние транспортного потока на дороге, прилегающей к школе или по местах жительства, занести наблюдения в рабочую тетрадь.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10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Правила дорожного движения. Светофорное регулирование движения транспорта и пешеходов. Значение сигналов светофора. Поведение пешеходов на перекрестке. Сигналы автомобиля.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lastRenderedPageBreak/>
        <w:t>Задание: изучить фазы цикла светофора. Сфотографировать работающий светофор. Провести для учащихся подшефных классов занятие “Трехцветный друг”. Изготовить макет светофора и продемонстрировать его работу в младших классах и в детском салу. Написать рассказ или стихотворение о светофоре.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11,12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Правила дорожного движения. Дорожные знаки и их группы. Значение отдельных дорожных знаков. Ответственность за повреждение дорожных знаков. Ознакомление и инструкцией II порядком установления дорожных знаков.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подготовить и провести в подшефном классе занятие на тему: “Сами не видят - другим показывают”. Зарисовать в рабочей тетради дорожные знаки, написать их название и значение. Изготовить на картоне дорожные знаки. Сфотографировать на дорогах дорожные знаки и поместить снимки в альбом.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13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Сигналы регулировщика. Изучение и тренировка в подаче сигналов регулировщика. Наблюдение за работой регулировщика.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отработать все сигналы регулировщика с жезлом перед зеркалом. Провести в подшефном классе занятие “Регулировщик-постовой”. Изготовить для отряда в школьной мастерской жезлы. На перекрестке сфотографировать регулировщика и фото поместить в альбом. Выпустить стенгазету о работе отряда ЮИД.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14,15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Общие вопросы порядка движения, остановки, стоянки транспортных средств. отдельные вопросы проезда перекрестков, пешеходных перех</w:t>
      </w:r>
      <w:r>
        <w:rPr>
          <w:rFonts w:ascii="Times New Roman" w:hAnsi="Times New Roman" w:cs="Times New Roman"/>
          <w:sz w:val="24"/>
          <w:szCs w:val="24"/>
        </w:rPr>
        <w:t>одов, остановок общественного т</w:t>
      </w:r>
      <w:r w:rsidRPr="00C05764">
        <w:rPr>
          <w:rFonts w:ascii="Times New Roman" w:hAnsi="Times New Roman" w:cs="Times New Roman"/>
          <w:sz w:val="24"/>
          <w:szCs w:val="24"/>
        </w:rPr>
        <w:t>ранспорта и железнодорожных переездов.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с помощью макета усвоить принципы проезда перекрестков. Сфотографировать движение транспорта на перекрестке. Провести в подшефном классе или детском саду игру “Мы на перекрестке”, начертить схему перекрёстков в рабочих тетрадях.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I6,17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Правила для велосипедистов.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рекомендовать прочтение книги А. Седова “Твой Друг велосипед” нарисовать дорожные знаки, запрещающие проезд на велосипеде, а также знаки велосипедных дорожек. Взять на учет школьников, имеющих велосипеды, провести проверку их технического состояния и зачет по знанию велосипедистами Правил дорожного движения. Выявить подростков-нарушителей ПДД в микрорайоне, сфотографировать их и поместить фотоснимки в газете отряда.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18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Основы права. Права, обязанности, ответственность граждан за их выполнение по закону. Нормативное регулирование в сфере безопасности дорожного движения. Ответственность за безопасность движения и эксплуатацию автомототранспорта.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распространить в микрорайоне школы листовки ГИБДД с призывом к населению о необходимости выполнения ПДД. Выпустить газету о работе отряда ЮИД.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19,20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История милиции. История службы ГАИ-ГИБДД. Текшая работа ГИБДД. ближайшие задачи по обеспечению безопасности дорожного движения. Роль отрядов и групп ГИБДД в решении вопросов предупреждения детского дорожного травматизма. Формы работы ЮИД, фотосъемки, киносъемки, звукозапись, концерты, парад отрядов. встречи с интересными людьми.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провести занятия по истории милиции. Провести встречу отряда ЮИД с отличниками милиции, ГИБДД.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21,22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Номерные, опознавательные и предупреждающие знаки, надписи и обозначения. ЮИД - активный помощник работников ГИБДД в предупреждении аварий, раскрытии автотранспортных происшествий. Основы криминалистики.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 xml:space="preserve">Задание: сфотографировать или нарисовать номерные знаки, опознавательные надписи и обозначения на транспортных средствах. Изучить с работниками ГИБДД способы связи расследования транспортных происшествий, распространить листовки ГИБДД для </w:t>
      </w:r>
      <w:proofErr w:type="spellStart"/>
      <w:r w:rsidRPr="00C05764">
        <w:rPr>
          <w:rFonts w:ascii="Times New Roman" w:hAnsi="Times New Roman" w:cs="Times New Roman"/>
          <w:sz w:val="24"/>
          <w:szCs w:val="24"/>
        </w:rPr>
        <w:t>автомотолюбителей</w:t>
      </w:r>
      <w:proofErr w:type="spellEnd"/>
      <w:r w:rsidRPr="00C05764">
        <w:rPr>
          <w:rFonts w:ascii="Times New Roman" w:hAnsi="Times New Roman" w:cs="Times New Roman"/>
          <w:sz w:val="24"/>
          <w:szCs w:val="24"/>
        </w:rPr>
        <w:t>. Провести утренник “Светофор - наш друг” в подшефных классах.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23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Основы фотодела. Устройство фотоаппарата, его зарядка пленкой, выбор объектов съемки, техника съемки, фоторепортаж по безопасности движения.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провести в подшефных классах занятие “Они нарушают правила дорожного движения”. По итогам патрулирования сделать фоторепортаж.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24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Устная пропаганда ПДД среди учащихся младших классов и воспитанников детских садов. Подготовить и провести беседу по ПДД. Наглядные пособия, техника их изготовления и применения. Проведение игры с дошкольниками по безопасности движения.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составить тексты бесед по правилам движения для дошкольников. Использовать наглядные пособия для проведения бесед.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25,26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Оформление школьного стенда по ПДД. Помощь младшим классам в оформлении уголков безопасности движения. Подготовить радиорепортажи для школьного радиоузла.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оформить наглядную агитацию в школе по ПДД.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27,28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Посещение ГИБДД. Рассказ младшим классам об экскурсии в ГИБДД.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29,30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 xml:space="preserve">Зачет по программе ЮИД от членов отряда. Фотографирование лучших </w:t>
      </w:r>
      <w:proofErr w:type="spellStart"/>
      <w:r w:rsidRPr="00C05764">
        <w:rPr>
          <w:rFonts w:ascii="Times New Roman" w:hAnsi="Times New Roman" w:cs="Times New Roman"/>
          <w:sz w:val="24"/>
          <w:szCs w:val="24"/>
        </w:rPr>
        <w:t>ЮИДовцев</w:t>
      </w:r>
      <w:proofErr w:type="spellEnd"/>
      <w:r w:rsidRPr="00C05764">
        <w:rPr>
          <w:rFonts w:ascii="Times New Roman" w:hAnsi="Times New Roman" w:cs="Times New Roman"/>
          <w:sz w:val="24"/>
          <w:szCs w:val="24"/>
        </w:rPr>
        <w:t>. Рассказ о работе в школьной стенгазете, по школьному радио. Обобщение положительного опыта работы ЮИД. Оформление отрядного альбома-рапорта.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проведение занятий в подшефном детском саду. Переписка с отрядом ЮИД из другого города.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31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Документы отряда ЮИД. Порядок их хранения. Форма ЮИД. Тренировка в регулировании движения с помощью жезла.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Задание: подготовка выступления художественной самодеятельности. Экскурсия в РОВД, ГИБДД, автохозяйство, на пост рег</w:t>
      </w:r>
      <w:r w:rsidR="008F5BA4">
        <w:rPr>
          <w:rFonts w:ascii="Times New Roman" w:hAnsi="Times New Roman" w:cs="Times New Roman"/>
          <w:sz w:val="24"/>
          <w:szCs w:val="24"/>
        </w:rPr>
        <w:t>улирования движения</w:t>
      </w:r>
      <w:r w:rsidRPr="00C05764">
        <w:rPr>
          <w:rFonts w:ascii="Times New Roman" w:hAnsi="Times New Roman" w:cs="Times New Roman"/>
          <w:sz w:val="24"/>
          <w:szCs w:val="24"/>
        </w:rPr>
        <w:t>.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576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32</w:t>
      </w:r>
    </w:p>
    <w:p w:rsidR="00C05764" w:rsidRPr="00C05764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362D" w:rsidRDefault="00C0576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5764">
        <w:rPr>
          <w:rFonts w:ascii="Times New Roman" w:hAnsi="Times New Roman" w:cs="Times New Roman"/>
          <w:sz w:val="24"/>
          <w:szCs w:val="24"/>
        </w:rPr>
        <w:t>Прием зачета по ПДД</w:t>
      </w:r>
    </w:p>
    <w:p w:rsidR="008F5BA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5BA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№ 33-35</w:t>
      </w:r>
    </w:p>
    <w:p w:rsidR="008F5BA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F5BA4" w:rsidRPr="00C05764" w:rsidRDefault="008F5BA4" w:rsidP="00BB46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районных соревнованиях ЮИД «Безопасное колесо»</w:t>
      </w:r>
    </w:p>
    <w:sectPr w:rsidR="008F5BA4" w:rsidRPr="00C05764" w:rsidSect="00DB3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C05764"/>
    <w:rsid w:val="000C0193"/>
    <w:rsid w:val="00103721"/>
    <w:rsid w:val="005438D4"/>
    <w:rsid w:val="008F5BA4"/>
    <w:rsid w:val="00AF5C1D"/>
    <w:rsid w:val="00BB4643"/>
    <w:rsid w:val="00C05764"/>
    <w:rsid w:val="00D5537A"/>
    <w:rsid w:val="00DB362D"/>
    <w:rsid w:val="00E5531D"/>
    <w:rsid w:val="00EC34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6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1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6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Элизара</cp:lastModifiedBy>
  <cp:revision>7</cp:revision>
  <cp:lastPrinted>2018-11-07T19:45:00Z</cp:lastPrinted>
  <dcterms:created xsi:type="dcterms:W3CDTF">2010-03-21T16:06:00Z</dcterms:created>
  <dcterms:modified xsi:type="dcterms:W3CDTF">2018-11-08T04:50:00Z</dcterms:modified>
</cp:coreProperties>
</file>